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AF" w:rsidRDefault="00D607AF" w:rsidP="00D607AF">
      <w:r>
        <w:rPr>
          <w:rFonts w:hint="eastAsia"/>
        </w:rPr>
        <w:t xml:space="preserve">　</w:t>
      </w:r>
      <w:r w:rsidR="003B5718" w:rsidRPr="003B5718">
        <w:rPr>
          <w:rFonts w:ascii="HG丸ｺﾞｼｯｸM-PRO" w:eastAsia="HG丸ｺﾞｼｯｸM-PRO" w:hAnsi="HG丸ｺﾞｼｯｸM-PRO" w:hint="eastAsia"/>
          <w:b/>
          <w:sz w:val="24"/>
          <w:szCs w:val="32"/>
        </w:rPr>
        <w:t>宇部市でのセミナー</w:t>
      </w:r>
    </w:p>
    <w:tbl>
      <w:tblPr>
        <w:tblStyle w:val="a3"/>
        <w:tblpPr w:leftFromText="142" w:rightFromText="142" w:vertAnchor="page" w:horzAnchor="margin" w:tblpY="2461"/>
        <w:tblW w:w="0" w:type="auto"/>
        <w:tblLook w:val="04A0" w:firstRow="1" w:lastRow="0" w:firstColumn="1" w:lastColumn="0" w:noHBand="0" w:noVBand="1"/>
      </w:tblPr>
      <w:tblGrid>
        <w:gridCol w:w="1155"/>
        <w:gridCol w:w="7535"/>
      </w:tblGrid>
      <w:tr w:rsidR="00D607AF" w:rsidTr="0069508B">
        <w:trPr>
          <w:trHeight w:val="965"/>
        </w:trPr>
        <w:tc>
          <w:tcPr>
            <w:tcW w:w="1155" w:type="dxa"/>
          </w:tcPr>
          <w:p w:rsidR="00D607AF" w:rsidRPr="00D607AF" w:rsidRDefault="00D607AF" w:rsidP="00BD2A5B">
            <w:pPr>
              <w:spacing w:line="360" w:lineRule="auto"/>
              <w:jc w:val="left"/>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事業名</w:t>
            </w:r>
          </w:p>
        </w:tc>
        <w:tc>
          <w:tcPr>
            <w:tcW w:w="7535" w:type="dxa"/>
          </w:tcPr>
          <w:p w:rsidR="00E04806" w:rsidRDefault="007C082F" w:rsidP="00BD2A5B">
            <w:pPr>
              <w:spacing w:line="360" w:lineRule="auto"/>
              <w:jc w:val="left"/>
            </w:pPr>
            <w:r>
              <w:rPr>
                <w:rFonts w:hint="eastAsia"/>
              </w:rPr>
              <w:t>高齢</w:t>
            </w:r>
            <w:r w:rsidR="009540C0">
              <w:rPr>
                <w:rFonts w:hint="eastAsia"/>
              </w:rPr>
              <w:t>消費</w:t>
            </w:r>
            <w:r>
              <w:rPr>
                <w:rFonts w:hint="eastAsia"/>
              </w:rPr>
              <w:t>者被害防止見守り</w:t>
            </w:r>
            <w:r w:rsidR="00D607AF">
              <w:rPr>
                <w:rFonts w:hint="eastAsia"/>
              </w:rPr>
              <w:t>セミナー</w:t>
            </w:r>
            <w:r>
              <w:rPr>
                <w:rFonts w:hint="eastAsia"/>
              </w:rPr>
              <w:t xml:space="preserve">　</w:t>
            </w:r>
            <w:r w:rsidR="00E315FE">
              <w:rPr>
                <w:rFonts w:hint="eastAsia"/>
              </w:rPr>
              <w:t>in　宇部</w:t>
            </w:r>
          </w:p>
          <w:p w:rsidR="00D607AF" w:rsidRDefault="007C082F" w:rsidP="00BD2A5B">
            <w:pPr>
              <w:spacing w:line="360" w:lineRule="auto"/>
              <w:jc w:val="left"/>
            </w:pPr>
            <w:r>
              <w:rPr>
                <w:rFonts w:hint="eastAsia"/>
              </w:rPr>
              <w:t xml:space="preserve">　</w:t>
            </w:r>
            <w:r w:rsidR="0081215F">
              <w:rPr>
                <w:rFonts w:hint="eastAsia"/>
              </w:rPr>
              <w:t>「</w:t>
            </w:r>
            <w:r w:rsidR="00E04806">
              <w:rPr>
                <w:rFonts w:hint="eastAsia"/>
              </w:rPr>
              <w:t>あなたのちょっとした気遣いが高齢消費者を救う！！」</w:t>
            </w:r>
          </w:p>
        </w:tc>
      </w:tr>
      <w:tr w:rsidR="00D607AF" w:rsidTr="0069508B">
        <w:trPr>
          <w:trHeight w:val="965"/>
        </w:trPr>
        <w:tc>
          <w:tcPr>
            <w:tcW w:w="1155" w:type="dxa"/>
          </w:tcPr>
          <w:p w:rsidR="00D607AF" w:rsidRPr="00D607AF" w:rsidRDefault="00D607AF" w:rsidP="00BD2A5B">
            <w:pPr>
              <w:spacing w:line="360" w:lineRule="auto"/>
              <w:jc w:val="left"/>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場所</w:t>
            </w:r>
          </w:p>
        </w:tc>
        <w:tc>
          <w:tcPr>
            <w:tcW w:w="7535" w:type="dxa"/>
          </w:tcPr>
          <w:p w:rsidR="00D607AF" w:rsidRDefault="009540C0" w:rsidP="00BD2A5B">
            <w:pPr>
              <w:spacing w:line="360" w:lineRule="auto"/>
              <w:jc w:val="left"/>
            </w:pPr>
            <w:r>
              <w:rPr>
                <w:rFonts w:hint="eastAsia"/>
              </w:rPr>
              <w:t>宇部市文化会館　　第1研修室</w:t>
            </w:r>
          </w:p>
          <w:p w:rsidR="00E04806" w:rsidRDefault="00E04806" w:rsidP="00BD2A5B">
            <w:pPr>
              <w:spacing w:line="360" w:lineRule="auto"/>
              <w:jc w:val="left"/>
            </w:pPr>
            <w:r>
              <w:rPr>
                <w:rFonts w:hint="eastAsia"/>
              </w:rPr>
              <w:t>宇部市朝日町８－１</w:t>
            </w:r>
          </w:p>
        </w:tc>
      </w:tr>
      <w:tr w:rsidR="00D607AF" w:rsidTr="0069508B">
        <w:trPr>
          <w:trHeight w:val="500"/>
        </w:trPr>
        <w:tc>
          <w:tcPr>
            <w:tcW w:w="1155" w:type="dxa"/>
          </w:tcPr>
          <w:p w:rsidR="00D607AF" w:rsidRPr="00D607AF" w:rsidRDefault="00D607AF" w:rsidP="00BD2A5B">
            <w:pPr>
              <w:spacing w:line="360" w:lineRule="auto"/>
              <w:jc w:val="left"/>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実施日</w:t>
            </w:r>
          </w:p>
        </w:tc>
        <w:tc>
          <w:tcPr>
            <w:tcW w:w="7535" w:type="dxa"/>
          </w:tcPr>
          <w:p w:rsidR="00D607AF" w:rsidRDefault="00E04806" w:rsidP="00BD2A5B">
            <w:pPr>
              <w:spacing w:line="360" w:lineRule="auto"/>
              <w:jc w:val="left"/>
            </w:pPr>
            <w:r>
              <w:rPr>
                <w:rFonts w:hint="eastAsia"/>
              </w:rPr>
              <w:t>２０１９年８月２１日（水）１０：００～１１：３</w:t>
            </w:r>
            <w:r w:rsidR="00D607AF">
              <w:rPr>
                <w:rFonts w:hint="eastAsia"/>
              </w:rPr>
              <w:t>０</w:t>
            </w:r>
          </w:p>
        </w:tc>
      </w:tr>
      <w:tr w:rsidR="00D607AF" w:rsidTr="0069508B">
        <w:trPr>
          <w:trHeight w:val="1306"/>
        </w:trPr>
        <w:tc>
          <w:tcPr>
            <w:tcW w:w="1155" w:type="dxa"/>
          </w:tcPr>
          <w:p w:rsidR="00D607AF" w:rsidRPr="00D607AF" w:rsidRDefault="00D607AF" w:rsidP="00D607AF">
            <w:pPr>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活動内容</w:t>
            </w:r>
          </w:p>
          <w:p w:rsidR="00D607AF" w:rsidRPr="00D607AF" w:rsidRDefault="00D607AF" w:rsidP="00D607AF">
            <w:pPr>
              <w:rPr>
                <w:rFonts w:ascii="HG丸ｺﾞｼｯｸM-PRO" w:eastAsia="HG丸ｺﾞｼｯｸM-PRO" w:hAnsi="HG丸ｺﾞｼｯｸM-PRO"/>
                <w:sz w:val="22"/>
                <w:szCs w:val="22"/>
              </w:rPr>
            </w:pPr>
          </w:p>
        </w:tc>
        <w:tc>
          <w:tcPr>
            <w:tcW w:w="7535" w:type="dxa"/>
          </w:tcPr>
          <w:p w:rsidR="00BD2A5B" w:rsidRDefault="0069508B" w:rsidP="00E04806">
            <w:r>
              <w:rPr>
                <w:rFonts w:hint="eastAsia"/>
              </w:rPr>
              <w:t>今、「見守り」が絶対に必要な理由</w:t>
            </w:r>
          </w:p>
          <w:p w:rsidR="009945C0" w:rsidRDefault="009945C0" w:rsidP="009945C0">
            <w:r>
              <w:rPr>
                <w:rFonts w:hint="eastAsia"/>
              </w:rPr>
              <w:t>高齢者の消費生活相談の傾向</w:t>
            </w:r>
          </w:p>
          <w:p w:rsidR="009945C0" w:rsidRDefault="009945C0" w:rsidP="009945C0">
            <w:r>
              <w:rPr>
                <w:rFonts w:hint="eastAsia"/>
              </w:rPr>
              <w:t>消費者トラブルの効果的な予防法（異変発見時の対処・通報先）</w:t>
            </w:r>
          </w:p>
          <w:p w:rsidR="009945C0" w:rsidRDefault="009945C0" w:rsidP="009945C0">
            <w:r>
              <w:rPr>
                <w:rFonts w:hint="eastAsia"/>
              </w:rPr>
              <w:t>見守り活動は地域みんなで「できることを、できるだけ」</w:t>
            </w:r>
          </w:p>
          <w:p w:rsidR="00E04806" w:rsidRDefault="009945C0" w:rsidP="009945C0">
            <w:r>
              <w:rPr>
                <w:rFonts w:hint="eastAsia"/>
              </w:rPr>
              <w:t>相談につなぐ、見守りの継続</w:t>
            </w:r>
          </w:p>
        </w:tc>
      </w:tr>
      <w:tr w:rsidR="00D607AF" w:rsidTr="0069508B">
        <w:trPr>
          <w:trHeight w:val="1288"/>
        </w:trPr>
        <w:tc>
          <w:tcPr>
            <w:tcW w:w="1155" w:type="dxa"/>
          </w:tcPr>
          <w:p w:rsidR="00D607AF" w:rsidRPr="00D607AF" w:rsidRDefault="00D607AF" w:rsidP="00D607AF">
            <w:pPr>
              <w:rPr>
                <w:rFonts w:ascii="HG丸ｺﾞｼｯｸM-PRO" w:eastAsia="HG丸ｺﾞｼｯｸM-PRO" w:hAnsi="HG丸ｺﾞｼｯｸM-PRO"/>
                <w:sz w:val="22"/>
                <w:szCs w:val="22"/>
              </w:rPr>
            </w:pPr>
            <w:r w:rsidRPr="00D607AF">
              <w:rPr>
                <w:rFonts w:ascii="HG丸ｺﾞｼｯｸM-PRO" w:eastAsia="HG丸ｺﾞｼｯｸM-PRO" w:hAnsi="HG丸ｺﾞｼｯｸM-PRO" w:hint="eastAsia"/>
                <w:sz w:val="22"/>
                <w:szCs w:val="22"/>
              </w:rPr>
              <w:t>実施概況</w:t>
            </w:r>
          </w:p>
        </w:tc>
        <w:tc>
          <w:tcPr>
            <w:tcW w:w="7535" w:type="dxa"/>
          </w:tcPr>
          <w:p w:rsidR="00D607AF" w:rsidRDefault="00E04806" w:rsidP="00D607AF">
            <w:r>
              <w:rPr>
                <w:rFonts w:hint="eastAsia"/>
              </w:rPr>
              <w:t>講師：岡本　浩司</w:t>
            </w:r>
            <w:r w:rsidR="00D607AF">
              <w:rPr>
                <w:rFonts w:hint="eastAsia"/>
              </w:rPr>
              <w:t xml:space="preserve">　氏（</w:t>
            </w:r>
            <w:r>
              <w:rPr>
                <w:rFonts w:hint="eastAsia"/>
              </w:rPr>
              <w:t>全国消費生活相談員協会会員、山口県金融広報アドバイザー、消費生活相談員）</w:t>
            </w:r>
          </w:p>
          <w:p w:rsidR="00BD2A5B" w:rsidRDefault="00E04806" w:rsidP="00E315FE">
            <w:r>
              <w:rPr>
                <w:rFonts w:hint="eastAsia"/>
              </w:rPr>
              <w:t>参加者：合計</w:t>
            </w:r>
            <w:r w:rsidR="003F34FE">
              <w:rPr>
                <w:rFonts w:hint="eastAsia"/>
              </w:rPr>
              <w:t>３１</w:t>
            </w:r>
            <w:r w:rsidR="00BD2A5B">
              <w:rPr>
                <w:rFonts w:hint="eastAsia"/>
              </w:rPr>
              <w:t>名</w:t>
            </w:r>
          </w:p>
        </w:tc>
      </w:tr>
      <w:tr w:rsidR="00BD2A5B" w:rsidTr="0069508B">
        <w:trPr>
          <w:trHeight w:val="7154"/>
        </w:trPr>
        <w:tc>
          <w:tcPr>
            <w:tcW w:w="8690" w:type="dxa"/>
            <w:gridSpan w:val="2"/>
          </w:tcPr>
          <w:p w:rsidR="00BD2A5B" w:rsidRDefault="00E315FE" w:rsidP="00D607AF">
            <w:r>
              <w:rPr>
                <w:noProof/>
              </w:rPr>
              <w:drawing>
                <wp:anchor distT="0" distB="0" distL="114300" distR="114300" simplePos="0" relativeHeight="251658240" behindDoc="0" locked="0" layoutInCell="1" allowOverlap="1" wp14:anchorId="5B9D084B" wp14:editId="325407C7">
                  <wp:simplePos x="0" y="0"/>
                  <wp:positionH relativeFrom="column">
                    <wp:posOffset>815340</wp:posOffset>
                  </wp:positionH>
                  <wp:positionV relativeFrom="paragraph">
                    <wp:posOffset>97790</wp:posOffset>
                  </wp:positionV>
                  <wp:extent cx="3933825" cy="1447800"/>
                  <wp:effectExtent l="0" t="0" r="9525" b="0"/>
                  <wp:wrapNone/>
                  <wp:docPr id="1" name="図 1" descr="F:\2019-08-21\DSC04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08-21\DSC0453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8737" b="22211"/>
                          <a:stretch/>
                        </pic:blipFill>
                        <pic:spPr bwMode="auto">
                          <a:xfrm>
                            <a:off x="0" y="0"/>
                            <a:ext cx="393382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B" w:rsidRDefault="00BD2A5B" w:rsidP="00D607AF"/>
          <w:p w:rsidR="00BD2A5B" w:rsidRDefault="00BD2A5B" w:rsidP="00D607AF"/>
          <w:p w:rsidR="00BD2A5B" w:rsidRDefault="00BD2A5B" w:rsidP="00D607AF"/>
          <w:p w:rsidR="00BD2A5B" w:rsidRDefault="00BD2A5B" w:rsidP="00D607AF"/>
          <w:p w:rsidR="00BD2A5B" w:rsidRDefault="00BD2A5B" w:rsidP="00D607AF"/>
          <w:p w:rsidR="00BD2A5B" w:rsidRDefault="00BD2A5B" w:rsidP="00D607AF"/>
          <w:p w:rsidR="00BD2A5B" w:rsidRDefault="00BD2A5B" w:rsidP="00D607AF"/>
          <w:p w:rsidR="00BD2A5B" w:rsidRDefault="00BD2A5B" w:rsidP="00D607AF"/>
          <w:p w:rsidR="00BD2A5B" w:rsidRDefault="0034059C" w:rsidP="00D607AF">
            <w:r>
              <w:rPr>
                <w:noProof/>
              </w:rPr>
              <w:drawing>
                <wp:anchor distT="0" distB="0" distL="114300" distR="114300" simplePos="0" relativeHeight="251660288" behindDoc="0" locked="0" layoutInCell="1" allowOverlap="1" wp14:anchorId="5CBB31A9" wp14:editId="146D0E78">
                  <wp:simplePos x="0" y="0"/>
                  <wp:positionH relativeFrom="column">
                    <wp:posOffset>367665</wp:posOffset>
                  </wp:positionH>
                  <wp:positionV relativeFrom="paragraph">
                    <wp:posOffset>84455</wp:posOffset>
                  </wp:positionV>
                  <wp:extent cx="2724150" cy="1314450"/>
                  <wp:effectExtent l="0" t="0" r="0" b="0"/>
                  <wp:wrapNone/>
                  <wp:docPr id="9" name="図 9" descr="F:\2019-08-21\DSC04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19-08-21\DSC04540.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3534" t="26353" r="4240" b="23961"/>
                          <a:stretch/>
                        </pic:blipFill>
                        <pic:spPr bwMode="auto">
                          <a:xfrm>
                            <a:off x="0" y="0"/>
                            <a:ext cx="2724150"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B" w:rsidRDefault="00BD2A5B" w:rsidP="00D607AF"/>
          <w:p w:rsidR="00BD2A5B" w:rsidRDefault="00BD2A5B" w:rsidP="00D607AF"/>
          <w:p w:rsidR="00BD2A5B" w:rsidRDefault="00BD2A5B" w:rsidP="00D607AF"/>
          <w:p w:rsidR="00BD2A5B" w:rsidRDefault="0069508B" w:rsidP="00D607AF">
            <w:r>
              <w:rPr>
                <w:noProof/>
              </w:rPr>
              <w:drawing>
                <wp:anchor distT="0" distB="0" distL="114300" distR="114300" simplePos="0" relativeHeight="251661312" behindDoc="0" locked="0" layoutInCell="1" allowOverlap="1" wp14:anchorId="36D0BE8D" wp14:editId="012B0077">
                  <wp:simplePos x="0" y="0"/>
                  <wp:positionH relativeFrom="column">
                    <wp:posOffset>3510280</wp:posOffset>
                  </wp:positionH>
                  <wp:positionV relativeFrom="paragraph">
                    <wp:posOffset>-3810</wp:posOffset>
                  </wp:positionV>
                  <wp:extent cx="1710690" cy="1609090"/>
                  <wp:effectExtent l="0" t="6350" r="0" b="0"/>
                  <wp:wrapNone/>
                  <wp:docPr id="11" name="図 11" descr="F:\2019-08-21\DSC04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19-08-21\DSC04549.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1312" t="28531" r="21689"/>
                          <a:stretch/>
                        </pic:blipFill>
                        <pic:spPr bwMode="auto">
                          <a:xfrm rot="5400000">
                            <a:off x="0" y="0"/>
                            <a:ext cx="1710690" cy="1609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B" w:rsidRDefault="00BD2A5B" w:rsidP="00D607AF"/>
          <w:p w:rsidR="00BD2A5B" w:rsidRDefault="00BD2A5B" w:rsidP="00D607AF"/>
          <w:p w:rsidR="00BD2A5B" w:rsidRDefault="00BD2A5B" w:rsidP="00D607AF"/>
          <w:p w:rsidR="00BD2A5B" w:rsidRDefault="0069508B" w:rsidP="00D607AF">
            <w:r>
              <w:rPr>
                <w:noProof/>
              </w:rPr>
              <w:drawing>
                <wp:anchor distT="0" distB="0" distL="114300" distR="114300" simplePos="0" relativeHeight="251659264" behindDoc="0" locked="0" layoutInCell="1" allowOverlap="1" wp14:anchorId="5D8C7B95" wp14:editId="716DF731">
                  <wp:simplePos x="0" y="0"/>
                  <wp:positionH relativeFrom="column">
                    <wp:posOffset>363855</wp:posOffset>
                  </wp:positionH>
                  <wp:positionV relativeFrom="paragraph">
                    <wp:posOffset>100965</wp:posOffset>
                  </wp:positionV>
                  <wp:extent cx="2971800" cy="1355090"/>
                  <wp:effectExtent l="0" t="0" r="0" b="0"/>
                  <wp:wrapNone/>
                  <wp:docPr id="5" name="図 5" descr="F:\2019-08-21\DSC04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9-08-21\DSC04544.JP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l="-98" t="5887" r="11759" b="40424"/>
                          <a:stretch/>
                        </pic:blipFill>
                        <pic:spPr bwMode="auto">
                          <a:xfrm>
                            <a:off x="0" y="0"/>
                            <a:ext cx="2971800" cy="1355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A5B" w:rsidRDefault="0034059C" w:rsidP="00D607AF">
            <w:r>
              <w:rPr>
                <w:rFonts w:hint="eastAsia"/>
              </w:rPr>
              <w:t xml:space="preserve">　　　　　　　　　　　　　　　</w:t>
            </w:r>
          </w:p>
          <w:p w:rsidR="002D6199" w:rsidRDefault="002D6199" w:rsidP="00D607AF"/>
          <w:p w:rsidR="002D6199" w:rsidRDefault="002D6199" w:rsidP="00D607AF"/>
          <w:p w:rsidR="00BD2A5B" w:rsidRDefault="00BD2A5B" w:rsidP="00D607AF"/>
        </w:tc>
      </w:tr>
    </w:tbl>
    <w:p w:rsidR="003B5718" w:rsidRDefault="003B5718" w:rsidP="00C42FD9">
      <w:pPr>
        <w:rPr>
          <w:rFonts w:ascii="HG丸ｺﾞｼｯｸM-PRO" w:eastAsia="HG丸ｺﾞｼｯｸM-PRO" w:hAnsi="HG丸ｺﾞｼｯｸM-PRO" w:hint="eastAsia"/>
          <w:sz w:val="24"/>
        </w:rPr>
      </w:pPr>
    </w:p>
    <w:p w:rsidR="006C7371" w:rsidRDefault="006C7371" w:rsidP="006C7371">
      <w:pPr>
        <w:rPr>
          <w:b/>
          <w:bCs/>
        </w:rPr>
      </w:pPr>
      <w:bookmarkStart w:id="0" w:name="_Hlk20404661"/>
      <w:r>
        <w:rPr>
          <w:rFonts w:hint="eastAsia"/>
          <w:b/>
          <w:bCs/>
        </w:rPr>
        <w:lastRenderedPageBreak/>
        <w:t>アンケートまとめ</w:t>
      </w:r>
    </w:p>
    <w:bookmarkEnd w:id="0"/>
    <w:p w:rsidR="006C7371" w:rsidRDefault="006C7371" w:rsidP="006C7371">
      <w:pPr>
        <w:widowControl w:val="0"/>
        <w:numPr>
          <w:ilvl w:val="0"/>
          <w:numId w:val="2"/>
        </w:numPr>
        <w:jc w:val="left"/>
        <w:rPr>
          <w:rFonts w:ascii="HG丸ｺﾞｼｯｸM-PRO" w:hAnsi="HG丸ｺﾞｼｯｸM-PRO"/>
          <w:sz w:val="24"/>
          <w:u w:val="single"/>
        </w:rPr>
      </w:pPr>
      <w:r>
        <w:rPr>
          <w:rFonts w:ascii="HG丸ｺﾞｼｯｸM-PRO" w:hAnsi="HG丸ｺﾞｼｯｸM-PRO" w:hint="eastAsia"/>
          <w:sz w:val="24"/>
          <w:u w:val="single"/>
        </w:rPr>
        <w:t>参加年代</w:t>
      </w:r>
      <w:r>
        <w:rPr>
          <w:rFonts w:ascii="HG丸ｺﾞｼｯｸM-PRO" w:hAnsi="HG丸ｺﾞｼｯｸM-PRO" w:hint="eastAsia"/>
          <w:sz w:val="24"/>
          <w:u w:val="single"/>
        </w:rPr>
        <w:t>(</w:t>
      </w:r>
      <w:r>
        <w:rPr>
          <w:rFonts w:ascii="HG丸ｺﾞｼｯｸM-PRO" w:hAnsi="HG丸ｺﾞｼｯｸM-PRO" w:hint="eastAsia"/>
          <w:sz w:val="24"/>
          <w:u w:val="single"/>
        </w:rPr>
        <w:t>アンケート提出分</w:t>
      </w:r>
      <w:r>
        <w:rPr>
          <w:rFonts w:ascii="HG丸ｺﾞｼｯｸM-PRO" w:hAnsi="HG丸ｺﾞｼｯｸM-PRO" w:hint="eastAsia"/>
          <w:sz w:val="24"/>
          <w:u w:val="single"/>
        </w:rPr>
        <w:t>)</w:t>
      </w:r>
    </w:p>
    <w:p w:rsidR="006C7371" w:rsidRDefault="006C7371" w:rsidP="006C7371">
      <w:pPr>
        <w:ind w:firstLineChars="100" w:firstLine="210"/>
        <w:rPr>
          <w:rFonts w:ascii="HG丸ｺﾞｼｯｸM-PRO" w:hAnsi="HG丸ｺﾞｼｯｸM-PRO" w:hint="eastAsia"/>
        </w:rPr>
      </w:pPr>
      <w:r>
        <w:rPr>
          <w:rFonts w:ascii="HG丸ｺﾞｼｯｸM-PRO" w:hAnsi="HG丸ｺﾞｼｯｸM-PRO" w:hint="eastAsia"/>
        </w:rPr>
        <w:t>３０代（３）４０代（５）５０代（２）６０代（７）７０代（１２）</w:t>
      </w:r>
      <w:r>
        <w:rPr>
          <w:rFonts w:ascii="HG丸ｺﾞｼｯｸM-PRO" w:hAnsi="HG丸ｺﾞｼｯｸM-PRO" w:hint="eastAsia"/>
        </w:rPr>
        <w:t>80</w:t>
      </w:r>
      <w:r>
        <w:rPr>
          <w:rFonts w:ascii="HG丸ｺﾞｼｯｸM-PRO" w:hAnsi="HG丸ｺﾞｼｯｸM-PRO" w:hint="eastAsia"/>
        </w:rPr>
        <w:t>代（２）</w:t>
      </w:r>
    </w:p>
    <w:p w:rsidR="006C7371" w:rsidRDefault="006C7371" w:rsidP="006C7371">
      <w:pPr>
        <w:ind w:firstLineChars="100" w:firstLine="240"/>
        <w:rPr>
          <w:rFonts w:ascii="HG丸ｺﾞｼｯｸM-PRO" w:hAnsi="HG丸ｺﾞｼｯｸM-PRO" w:hint="eastAsia"/>
          <w:sz w:val="24"/>
          <w:szCs w:val="24"/>
        </w:rPr>
      </w:pPr>
    </w:p>
    <w:p w:rsidR="006C7371" w:rsidRDefault="006C7371" w:rsidP="006C7371">
      <w:pPr>
        <w:widowControl w:val="0"/>
        <w:numPr>
          <w:ilvl w:val="0"/>
          <w:numId w:val="3"/>
        </w:numPr>
        <w:rPr>
          <w:rFonts w:ascii="HG丸ｺﾞｼｯｸM-PRO" w:hAnsi="HG丸ｺﾞｼｯｸM-PRO" w:hint="eastAsia"/>
          <w:sz w:val="24"/>
          <w:szCs w:val="24"/>
          <w:u w:val="single"/>
        </w:rPr>
      </w:pPr>
      <w:r>
        <w:rPr>
          <w:rFonts w:ascii="HG丸ｺﾞｼｯｸM-PRO" w:hAnsi="HG丸ｺﾞｼｯｸM-PRO" w:hint="eastAsia"/>
          <w:sz w:val="24"/>
          <w:szCs w:val="24"/>
          <w:u w:val="single"/>
        </w:rPr>
        <w:t>本日の講座は、役に立つ内容でしたか？</w:t>
      </w:r>
      <w:r>
        <w:rPr>
          <w:rFonts w:ascii="HG丸ｺﾞｼｯｸM-PRO" w:hAnsi="HG丸ｺﾞｼｯｸM-PRO" w:hint="eastAsia"/>
          <w:sz w:val="24"/>
          <w:szCs w:val="24"/>
          <w:u w:val="single"/>
        </w:rPr>
        <w:t xml:space="preserve"> </w:t>
      </w:r>
    </w:p>
    <w:p w:rsidR="006C7371" w:rsidRDefault="006C7371" w:rsidP="006C7371">
      <w:pPr>
        <w:rPr>
          <w:rFonts w:ascii="HG丸ｺﾞｼｯｸM-PRO" w:hAnsi="HG丸ｺﾞｼｯｸM-PRO" w:hint="eastAsia"/>
        </w:rPr>
      </w:pPr>
      <w:r>
        <w:rPr>
          <w:rFonts w:ascii="HG丸ｺﾞｼｯｸM-PRO" w:hAnsi="HG丸ｺﾞｼｯｸM-PRO" w:hint="eastAsia"/>
        </w:rPr>
        <w:t>①　とても良かった・・・・２６</w:t>
      </w:r>
    </w:p>
    <w:p w:rsidR="006C7371" w:rsidRDefault="006C7371" w:rsidP="006C7371">
      <w:pPr>
        <w:rPr>
          <w:rFonts w:ascii="HG丸ｺﾞｼｯｸM-PRO" w:hAnsi="HG丸ｺﾞｼｯｸM-PRO" w:hint="eastAsia"/>
        </w:rPr>
      </w:pPr>
      <w:r>
        <w:rPr>
          <w:rFonts w:ascii="HG丸ｺﾞｼｯｸM-PRO" w:hAnsi="HG丸ｺﾞｼｯｸM-PRO" w:hint="eastAsia"/>
        </w:rPr>
        <w:t>②　まあまあ良かった・・・　５</w:t>
      </w:r>
      <w:r>
        <w:rPr>
          <w:rFonts w:ascii="HG丸ｺﾞｼｯｸM-PRO" w:hAnsi="HG丸ｺﾞｼｯｸM-PRO" w:hint="eastAsia"/>
        </w:rPr>
        <w:t xml:space="preserve"> </w:t>
      </w:r>
    </w:p>
    <w:p w:rsidR="006C7371" w:rsidRDefault="006C7371" w:rsidP="006C7371">
      <w:pPr>
        <w:rPr>
          <w:rFonts w:ascii="HG丸ｺﾞｼｯｸM-PRO" w:hAnsi="HG丸ｺﾞｼｯｸM-PRO" w:hint="eastAsia"/>
        </w:rPr>
      </w:pPr>
      <w:r>
        <w:rPr>
          <w:rFonts w:ascii="HG丸ｺﾞｼｯｸM-PRO" w:hAnsi="HG丸ｺﾞｼｯｸM-PRO" w:hint="eastAsia"/>
        </w:rPr>
        <w:t>③　あまり良くなかった・・　０</w:t>
      </w:r>
    </w:p>
    <w:p w:rsidR="006C7371" w:rsidRDefault="006C7371" w:rsidP="006C7371">
      <w:pPr>
        <w:rPr>
          <w:rFonts w:ascii="HG丸ｺﾞｼｯｸM-PRO" w:hAnsi="HG丸ｺﾞｼｯｸM-PRO" w:hint="eastAsia"/>
          <w:sz w:val="24"/>
          <w:szCs w:val="24"/>
        </w:rPr>
      </w:pPr>
    </w:p>
    <w:p w:rsidR="006C7371" w:rsidRDefault="006C7371" w:rsidP="006C7371">
      <w:pPr>
        <w:pStyle w:val="aa"/>
        <w:widowControl w:val="0"/>
        <w:numPr>
          <w:ilvl w:val="0"/>
          <w:numId w:val="3"/>
        </w:numPr>
        <w:ind w:leftChars="0"/>
        <w:rPr>
          <w:rFonts w:ascii="Century" w:hAnsi="Century" w:hint="eastAsia"/>
          <w:spacing w:val="34"/>
          <w:u w:val="single"/>
        </w:rPr>
      </w:pPr>
      <w:r>
        <w:rPr>
          <w:rFonts w:ascii="HG丸ｺﾞｼｯｸM-PRO" w:hAnsi="HG丸ｺﾞｼｯｸM-PRO" w:hint="eastAsia"/>
          <w:sz w:val="24"/>
          <w:u w:val="single"/>
        </w:rPr>
        <w:t>現在、見守り活動として、何か取り組んでいることがあれば教えてください。</w:t>
      </w:r>
    </w:p>
    <w:p w:rsidR="006C7371" w:rsidRDefault="006C7371" w:rsidP="006C7371">
      <w:pPr>
        <w:ind w:left="210" w:hangingChars="100" w:hanging="210"/>
        <w:rPr>
          <w:rFonts w:ascii="HG丸ｺﾞｼｯｸM-PRO" w:hAnsi="HG丸ｺﾞｼｯｸM-PRO"/>
        </w:rPr>
      </w:pPr>
      <w:r>
        <w:rPr>
          <w:rFonts w:ascii="HG丸ｺﾞｼｯｸM-PRO" w:hAnsi="HG丸ｺﾞｼｯｸM-PRO" w:hint="eastAsia"/>
        </w:rPr>
        <w:t>・ケアマネジャー業務として定期訪問で高額なお買物をされていないかを確認しています。</w:t>
      </w:r>
    </w:p>
    <w:p w:rsidR="006C7371" w:rsidRDefault="006C7371" w:rsidP="006C7371">
      <w:pPr>
        <w:rPr>
          <w:rFonts w:ascii="HG丸ｺﾞｼｯｸM-PRO" w:hAnsi="HG丸ｺﾞｼｯｸM-PRO" w:hint="eastAsia"/>
        </w:rPr>
      </w:pPr>
      <w:r>
        <w:rPr>
          <w:rFonts w:ascii="HG丸ｺﾞｼｯｸM-PRO" w:hAnsi="HG丸ｺﾞｼｯｸM-PRO" w:hint="eastAsia"/>
        </w:rPr>
        <w:t>・業務上色々としています。</w:t>
      </w:r>
    </w:p>
    <w:p w:rsidR="006C7371" w:rsidRDefault="006C7371" w:rsidP="006C7371">
      <w:pPr>
        <w:rPr>
          <w:rFonts w:ascii="HG丸ｺﾞｼｯｸM-PRO" w:hAnsi="HG丸ｺﾞｼｯｸM-PRO" w:hint="eastAsia"/>
        </w:rPr>
      </w:pPr>
      <w:r>
        <w:rPr>
          <w:rFonts w:ascii="HG丸ｺﾞｼｯｸM-PRO" w:hAnsi="HG丸ｺﾞｼｯｸM-PRO" w:hint="eastAsia"/>
        </w:rPr>
        <w:t>・福祉サロン等でセミナー内容をお話したりしています。</w:t>
      </w:r>
    </w:p>
    <w:p w:rsidR="006C7371" w:rsidRDefault="006C7371" w:rsidP="006C7371">
      <w:pPr>
        <w:rPr>
          <w:rFonts w:ascii="HG丸ｺﾞｼｯｸM-PRO" w:hAnsi="HG丸ｺﾞｼｯｸM-PRO" w:hint="eastAsia"/>
        </w:rPr>
      </w:pPr>
      <w:r>
        <w:rPr>
          <w:rFonts w:ascii="HG丸ｺﾞｼｯｸM-PRO" w:hAnsi="HG丸ｺﾞｼｯｸM-PRO" w:hint="eastAsia"/>
        </w:rPr>
        <w:t>・県・市の消費者リーダーの活動で学んだことを他の人に伝える。</w:t>
      </w:r>
    </w:p>
    <w:p w:rsidR="006C7371" w:rsidRDefault="006C7371" w:rsidP="006C7371">
      <w:pPr>
        <w:rPr>
          <w:rFonts w:ascii="HG丸ｺﾞｼｯｸM-PRO" w:hAnsi="HG丸ｺﾞｼｯｸM-PRO" w:hint="eastAsia"/>
        </w:rPr>
      </w:pPr>
      <w:r>
        <w:rPr>
          <w:rFonts w:ascii="HG丸ｺﾞｼｯｸM-PRO" w:hAnsi="HG丸ｺﾞｼｯｸM-PRO" w:hint="eastAsia"/>
        </w:rPr>
        <w:t>・訪問販売の相談に取り組む。</w:t>
      </w:r>
    </w:p>
    <w:p w:rsidR="006C7371" w:rsidRDefault="006C7371" w:rsidP="006C7371">
      <w:pPr>
        <w:rPr>
          <w:rFonts w:ascii="HG丸ｺﾞｼｯｸM-PRO" w:hAnsi="HG丸ｺﾞｼｯｸM-PRO" w:hint="eastAsia"/>
        </w:rPr>
      </w:pPr>
      <w:r>
        <w:rPr>
          <w:rFonts w:ascii="HG丸ｺﾞｼｯｸM-PRO" w:hAnsi="HG丸ｺﾞｼｯｸM-PRO" w:hint="eastAsia"/>
        </w:rPr>
        <w:t>・声掛け、訪問時の確認。</w:t>
      </w:r>
    </w:p>
    <w:p w:rsidR="006C7371" w:rsidRDefault="006C7371" w:rsidP="006C7371">
      <w:pPr>
        <w:rPr>
          <w:rFonts w:ascii="HG丸ｺﾞｼｯｸM-PRO" w:hAnsi="HG丸ｺﾞｼｯｸM-PRO" w:hint="eastAsia"/>
        </w:rPr>
      </w:pPr>
      <w:r>
        <w:rPr>
          <w:rFonts w:ascii="HG丸ｺﾞｼｯｸM-PRO" w:hAnsi="HG丸ｺﾞｼｯｸM-PRO" w:hint="eastAsia"/>
        </w:rPr>
        <w:t>・情報など、知人と話す機会があれば伝えようと心掛けている。</w:t>
      </w:r>
    </w:p>
    <w:p w:rsidR="006C7371" w:rsidRDefault="006C7371" w:rsidP="006C7371">
      <w:pPr>
        <w:ind w:left="210" w:hangingChars="100" w:hanging="210"/>
        <w:rPr>
          <w:rFonts w:ascii="HG丸ｺﾞｼｯｸM-PRO" w:hAnsi="HG丸ｺﾞｼｯｸM-PRO" w:hint="eastAsia"/>
        </w:rPr>
      </w:pPr>
      <w:r>
        <w:rPr>
          <w:rFonts w:ascii="HG丸ｺﾞｼｯｸM-PRO" w:hAnsi="HG丸ｺﾞｼｯｸM-PRO" w:hint="eastAsia"/>
        </w:rPr>
        <w:t>・非常勤介護職で、以前ヘルパー在宅でチェック、通報、相談経験があります。いまだに周囲から相談を受けています。</w:t>
      </w:r>
    </w:p>
    <w:p w:rsidR="006C7371" w:rsidRDefault="006C7371" w:rsidP="006C7371">
      <w:pPr>
        <w:ind w:left="210" w:hangingChars="100" w:hanging="210"/>
        <w:rPr>
          <w:rFonts w:ascii="HG丸ｺﾞｼｯｸM-PRO" w:hAnsi="HG丸ｺﾞｼｯｸM-PRO" w:hint="eastAsia"/>
        </w:rPr>
      </w:pPr>
      <w:r>
        <w:rPr>
          <w:rFonts w:ascii="HG丸ｺﾞｼｯｸM-PRO" w:hAnsi="HG丸ｺﾞｼｯｸM-PRO" w:hint="eastAsia"/>
        </w:rPr>
        <w:t>・校区の防犯指導員も関わっています。独居の人の家庭訪問を２～３人で行なっています。</w:t>
      </w:r>
    </w:p>
    <w:p w:rsidR="006C7371" w:rsidRDefault="006C7371" w:rsidP="006C7371">
      <w:pPr>
        <w:rPr>
          <w:rFonts w:ascii="HG丸ｺﾞｼｯｸM-PRO" w:hAnsi="HG丸ｺﾞｼｯｸM-PRO" w:hint="eastAsia"/>
        </w:rPr>
      </w:pPr>
      <w:r>
        <w:rPr>
          <w:rFonts w:ascii="HG丸ｺﾞｼｯｸM-PRO" w:hAnsi="HG丸ｺﾞｼｯｸM-PRO" w:hint="eastAsia"/>
        </w:rPr>
        <w:t>・ご近所のお年寄りと話し合っている。</w:t>
      </w:r>
    </w:p>
    <w:p w:rsidR="006C7371" w:rsidRDefault="006C7371" w:rsidP="006C7371">
      <w:pPr>
        <w:rPr>
          <w:rFonts w:ascii="HG丸ｺﾞｼｯｸM-PRO" w:hAnsi="HG丸ｺﾞｼｯｸM-PRO" w:hint="eastAsia"/>
        </w:rPr>
      </w:pPr>
      <w:r>
        <w:rPr>
          <w:rFonts w:ascii="HG丸ｺﾞｼｯｸM-PRO" w:hAnsi="HG丸ｺﾞｼｯｸM-PRO" w:hint="eastAsia"/>
        </w:rPr>
        <w:t>・研修したことを、周りの方にできるだけ多くの方に話すようにしている。</w:t>
      </w:r>
    </w:p>
    <w:p w:rsidR="006C7371" w:rsidRDefault="006C7371" w:rsidP="006C7371">
      <w:pPr>
        <w:rPr>
          <w:rFonts w:ascii="HG丸ｺﾞｼｯｸM-PRO" w:hAnsi="HG丸ｺﾞｼｯｸM-PRO" w:hint="eastAsia"/>
        </w:rPr>
      </w:pPr>
      <w:r>
        <w:rPr>
          <w:rFonts w:ascii="HG丸ｺﾞｼｯｸM-PRO" w:hAnsi="HG丸ｺﾞｼｯｸM-PRO" w:hint="eastAsia"/>
        </w:rPr>
        <w:t>・独居訪問</w:t>
      </w:r>
    </w:p>
    <w:p w:rsidR="006C7371" w:rsidRDefault="006C7371" w:rsidP="006C7371">
      <w:pPr>
        <w:ind w:left="210" w:hangingChars="100" w:hanging="210"/>
        <w:rPr>
          <w:rFonts w:ascii="HG丸ｺﾞｼｯｸM-PRO" w:hAnsi="HG丸ｺﾞｼｯｸM-PRO" w:hint="eastAsia"/>
        </w:rPr>
      </w:pPr>
      <w:r>
        <w:rPr>
          <w:rFonts w:ascii="HG丸ｺﾞｼｯｸM-PRO" w:hAnsi="HG丸ｺﾞｼｯｸM-PRO" w:hint="eastAsia"/>
        </w:rPr>
        <w:t>・ご近所のかたへ（高齢者）声掛けする。月一回の消費者学習会に参加しています。</w:t>
      </w:r>
    </w:p>
    <w:p w:rsidR="006C7371" w:rsidRDefault="006C7371" w:rsidP="006C7371">
      <w:pPr>
        <w:rPr>
          <w:rFonts w:ascii="HG丸ｺﾞｼｯｸM-PRO" w:hAnsi="HG丸ｺﾞｼｯｸM-PRO" w:hint="eastAsia"/>
        </w:rPr>
      </w:pPr>
      <w:r>
        <w:rPr>
          <w:rFonts w:ascii="HG丸ｺﾞｼｯｸM-PRO" w:hAnsi="HG丸ｺﾞｼｯｸM-PRO" w:hint="eastAsia"/>
        </w:rPr>
        <w:t>・防災支援（外国人）・徘徊支援。</w:t>
      </w:r>
    </w:p>
    <w:p w:rsidR="006C7371" w:rsidRDefault="006C7371" w:rsidP="006C7371">
      <w:pPr>
        <w:ind w:left="210" w:hangingChars="100" w:hanging="210"/>
        <w:rPr>
          <w:rFonts w:ascii="HG丸ｺﾞｼｯｸM-PRO" w:hAnsi="HG丸ｺﾞｼｯｸM-PRO" w:hint="eastAsia"/>
        </w:rPr>
      </w:pPr>
      <w:r>
        <w:rPr>
          <w:rFonts w:ascii="HG丸ｺﾞｼｯｸM-PRO" w:hAnsi="HG丸ｺﾞｼｯｸM-PRO" w:hint="eastAsia"/>
        </w:rPr>
        <w:t>・友人でなんでも自分がと思う癖があります。その不満をいつも相談されます。聞く耳はいつも持っていますが、聞くだけで安心するようです。</w:t>
      </w:r>
    </w:p>
    <w:p w:rsidR="006C7371" w:rsidRDefault="006C7371" w:rsidP="006C7371">
      <w:pPr>
        <w:rPr>
          <w:rFonts w:ascii="HG丸ｺﾞｼｯｸM-PRO" w:hAnsi="HG丸ｺﾞｼｯｸM-PRO" w:hint="eastAsia"/>
        </w:rPr>
      </w:pPr>
      <w:r>
        <w:rPr>
          <w:rFonts w:ascii="HG丸ｺﾞｼｯｸM-PRO" w:hAnsi="HG丸ｺﾞｼｯｸM-PRO" w:hint="eastAsia"/>
        </w:rPr>
        <w:t>・月</w:t>
      </w:r>
      <w:r>
        <w:rPr>
          <w:rFonts w:ascii="HG丸ｺﾞｼｯｸM-PRO" w:hAnsi="HG丸ｺﾞｼｯｸM-PRO" w:hint="eastAsia"/>
        </w:rPr>
        <w:t>1</w:t>
      </w:r>
      <w:r>
        <w:rPr>
          <w:rFonts w:ascii="HG丸ｺﾞｼｯｸM-PRO" w:hAnsi="HG丸ｺﾞｼｯｸM-PRO" w:hint="eastAsia"/>
        </w:rPr>
        <w:t>回の高齢者茶会・民生委員。</w:t>
      </w:r>
    </w:p>
    <w:p w:rsidR="006C7371" w:rsidRDefault="006C7371" w:rsidP="006C7371">
      <w:pPr>
        <w:rPr>
          <w:rFonts w:ascii="HG丸ｺﾞｼｯｸM-PRO" w:hAnsi="HG丸ｺﾞｼｯｸM-PRO" w:hint="eastAsia"/>
        </w:rPr>
      </w:pPr>
      <w:r>
        <w:rPr>
          <w:rFonts w:ascii="HG丸ｺﾞｼｯｸM-PRO" w:hAnsi="HG丸ｺﾞｼｯｸM-PRO" w:hint="eastAsia"/>
        </w:rPr>
        <w:t>・啓発活動。</w:t>
      </w:r>
    </w:p>
    <w:p w:rsidR="006C7371" w:rsidRDefault="006C7371" w:rsidP="006C7371">
      <w:pPr>
        <w:rPr>
          <w:rFonts w:ascii="HG丸ｺﾞｼｯｸM-PRO" w:hAnsi="HG丸ｺﾞｼｯｸM-PRO" w:hint="eastAsia"/>
        </w:rPr>
      </w:pPr>
      <w:r>
        <w:rPr>
          <w:rFonts w:ascii="HG丸ｺﾞｼｯｸM-PRO" w:hAnsi="HG丸ｺﾞｼｯｸM-PRO" w:hint="eastAsia"/>
        </w:rPr>
        <w:t>・見守り。</w:t>
      </w:r>
    </w:p>
    <w:p w:rsidR="006C7371" w:rsidRDefault="006C7371" w:rsidP="006C7371">
      <w:pPr>
        <w:ind w:left="210" w:hangingChars="100" w:hanging="210"/>
        <w:rPr>
          <w:rFonts w:ascii="HG丸ｺﾞｼｯｸM-PRO" w:hAnsi="HG丸ｺﾞｼｯｸM-PRO" w:hint="eastAsia"/>
        </w:rPr>
      </w:pPr>
      <w:r>
        <w:rPr>
          <w:rFonts w:ascii="HG丸ｺﾞｼｯｸM-PRO" w:hAnsi="HG丸ｺﾞｼｯｸM-PRO" w:hint="eastAsia"/>
        </w:rPr>
        <w:t>・消費者リーダーＨ</w:t>
      </w:r>
      <w:r>
        <w:rPr>
          <w:rFonts w:ascii="HG丸ｺﾞｼｯｸM-PRO" w:hAnsi="HG丸ｺﾞｼｯｸM-PRO" w:hint="eastAsia"/>
        </w:rPr>
        <w:t>8</w:t>
      </w:r>
      <w:r>
        <w:rPr>
          <w:rFonts w:ascii="HG丸ｺﾞｼｯｸM-PRO" w:hAnsi="HG丸ｺﾞｼｯｸM-PRO" w:hint="eastAsia"/>
        </w:rPr>
        <w:t>年から現在まで</w:t>
      </w:r>
      <w:r>
        <w:rPr>
          <w:rFonts w:ascii="HG丸ｺﾞｼｯｸM-PRO" w:hAnsi="HG丸ｺﾞｼｯｸM-PRO" w:hint="eastAsia"/>
        </w:rPr>
        <w:t>20</w:t>
      </w:r>
      <w:r>
        <w:rPr>
          <w:rFonts w:ascii="HG丸ｺﾞｼｯｸM-PRO" w:hAnsi="HG丸ｺﾞｼｯｸM-PRO" w:hint="eastAsia"/>
        </w:rPr>
        <w:t>数年消費者教育、啓発活動・トラブル・相談受付窓口等で消費者救済・実践協力させていただきました。多くの経験を通しマニュアル通りで人生台無し</w:t>
      </w:r>
    </w:p>
    <w:p w:rsidR="006C7371" w:rsidRDefault="006C7371" w:rsidP="006C7371">
      <w:pPr>
        <w:rPr>
          <w:rFonts w:ascii="HG丸ｺﾞｼｯｸM-PRO" w:hAnsi="HG丸ｺﾞｼｯｸM-PRO" w:hint="eastAsia"/>
        </w:rPr>
      </w:pPr>
      <w:r>
        <w:rPr>
          <w:rFonts w:ascii="HG丸ｺﾞｼｯｸM-PRO" w:hAnsi="HG丸ｺﾞｼｯｸM-PRO" w:hint="eastAsia"/>
        </w:rPr>
        <w:t xml:space="preserve">　（消費者はもっと専門知識、社会性、観察力、危機感が必要だと痛感している）</w:t>
      </w:r>
    </w:p>
    <w:p w:rsidR="006C7371" w:rsidRDefault="006C7371" w:rsidP="006C7371">
      <w:pPr>
        <w:rPr>
          <w:rFonts w:ascii="HG丸ｺﾞｼｯｸM-PRO" w:hAnsi="HG丸ｺﾞｼｯｸM-PRO" w:hint="eastAsia"/>
        </w:rPr>
      </w:pPr>
      <w:r>
        <w:rPr>
          <w:rFonts w:ascii="HG丸ｺﾞｼｯｸM-PRO" w:hAnsi="HG丸ｺﾞｼｯｸM-PRO" w:hint="eastAsia"/>
        </w:rPr>
        <w:t>・サロンで啓発活動（窓が開いた、夕方の明かりがついた等見守り）</w:t>
      </w:r>
    </w:p>
    <w:p w:rsidR="006C7371" w:rsidRDefault="006C7371" w:rsidP="006C7371">
      <w:pPr>
        <w:rPr>
          <w:rFonts w:ascii="HG丸ｺﾞｼｯｸM-PRO" w:hAnsi="HG丸ｺﾞｼｯｸM-PRO" w:hint="eastAsia"/>
        </w:rPr>
      </w:pPr>
      <w:r>
        <w:rPr>
          <w:rFonts w:ascii="HG丸ｺﾞｼｯｸM-PRO" w:hAnsi="HG丸ｺﾞｼｯｸM-PRO" w:hint="eastAsia"/>
        </w:rPr>
        <w:t>・民生委員、福祉委員等を対象とした講座を開催している。</w:t>
      </w:r>
    </w:p>
    <w:p w:rsidR="006C7371" w:rsidRDefault="006C7371" w:rsidP="006C7371">
      <w:pPr>
        <w:rPr>
          <w:rFonts w:ascii="Verdana" w:hAnsi="Verdana" w:hint="eastAsia"/>
          <w:sz w:val="22"/>
          <w:szCs w:val="22"/>
        </w:rPr>
      </w:pPr>
    </w:p>
    <w:p w:rsidR="006C7371" w:rsidRDefault="006C7371" w:rsidP="006C7371">
      <w:pPr>
        <w:pStyle w:val="aa"/>
        <w:widowControl w:val="0"/>
        <w:numPr>
          <w:ilvl w:val="0"/>
          <w:numId w:val="3"/>
        </w:numPr>
        <w:ind w:leftChars="0"/>
        <w:rPr>
          <w:rFonts w:ascii="HG丸ｺﾞｼｯｸM-PRO" w:hAnsi="HG丸ｺﾞｼｯｸM-PRO"/>
          <w:sz w:val="24"/>
          <w:u w:val="single"/>
        </w:rPr>
      </w:pPr>
      <w:r>
        <w:rPr>
          <w:rFonts w:ascii="HG丸ｺﾞｼｯｸM-PRO" w:hAnsi="HG丸ｺﾞｼｯｸM-PRO" w:hint="eastAsia"/>
          <w:sz w:val="24"/>
          <w:u w:val="single"/>
        </w:rPr>
        <w:t>今回、参加されて、参考になったことや取り組んでいきたいことがありますか？</w:t>
      </w:r>
    </w:p>
    <w:p w:rsidR="006C7371" w:rsidRDefault="006C7371" w:rsidP="006C7371">
      <w:pPr>
        <w:rPr>
          <w:rFonts w:ascii="Verdana" w:hAnsi="Verdana" w:hint="eastAsia"/>
        </w:rPr>
      </w:pPr>
      <w:r>
        <w:rPr>
          <w:rFonts w:hint="eastAsia"/>
        </w:rPr>
        <w:t>・録音装置等勉強になりました。（効果について）職場に戻り復命、周知したい。</w:t>
      </w:r>
    </w:p>
    <w:p w:rsidR="006C7371" w:rsidRDefault="006C7371" w:rsidP="006C7371">
      <w:r>
        <w:rPr>
          <w:rFonts w:hint="eastAsia"/>
        </w:rPr>
        <w:t>・訪問販売と電話勧誘をつぶすことが有効ということが勉強になりました。</w:t>
      </w:r>
    </w:p>
    <w:p w:rsidR="006C7371" w:rsidRDefault="006C7371" w:rsidP="006C7371">
      <w:pPr>
        <w:ind w:left="210" w:hangingChars="100" w:hanging="210"/>
      </w:pPr>
      <w:r>
        <w:rPr>
          <w:rFonts w:hint="eastAsia"/>
        </w:rPr>
        <w:t>・通話録音装置を提案しようと思います。また届いた荷物の置き場所も提案します。</w:t>
      </w:r>
    </w:p>
    <w:p w:rsidR="006C7371" w:rsidRDefault="006C7371" w:rsidP="006C7371">
      <w:r>
        <w:rPr>
          <w:rFonts w:hint="eastAsia"/>
        </w:rPr>
        <w:t>・仕事で関わる方に今日聞いた情報を伝えられればと思います。</w:t>
      </w:r>
    </w:p>
    <w:p w:rsidR="006C7371" w:rsidRDefault="006C7371" w:rsidP="006C7371">
      <w:r>
        <w:rPr>
          <w:rFonts w:hint="eastAsia"/>
        </w:rPr>
        <w:t>・相談を受けた後の対処がわかった。</w:t>
      </w:r>
    </w:p>
    <w:p w:rsidR="006C7371" w:rsidRDefault="006C7371" w:rsidP="006C7371">
      <w:r>
        <w:rPr>
          <w:rFonts w:hint="eastAsia"/>
        </w:rPr>
        <w:t>・立場上見守りに関して説明等をする際の参考となります。</w:t>
      </w:r>
    </w:p>
    <w:p w:rsidR="006C7371" w:rsidRDefault="006C7371" w:rsidP="006C7371">
      <w:r>
        <w:rPr>
          <w:rFonts w:hint="eastAsia"/>
        </w:rPr>
        <w:t>・見守りの具体的なポイントが知れたので、家族などにもしっかり伝えたい。</w:t>
      </w:r>
    </w:p>
    <w:p w:rsidR="006C7371" w:rsidRDefault="006C7371" w:rsidP="006C7371">
      <w:pPr>
        <w:ind w:left="210" w:hangingChars="100" w:hanging="210"/>
      </w:pPr>
      <w:r>
        <w:rPr>
          <w:rFonts w:hint="eastAsia"/>
        </w:rPr>
        <w:lastRenderedPageBreak/>
        <w:t>・地域の皆さんと交流を深め、何かの時には、助けとなれるよう、遠くから見守って行きたい。</w:t>
      </w:r>
    </w:p>
    <w:p w:rsidR="006C7371" w:rsidRDefault="006C7371" w:rsidP="006C7371">
      <w:r>
        <w:rPr>
          <w:rFonts w:hint="eastAsia"/>
        </w:rPr>
        <w:t>・録音電話を検討したい。</w:t>
      </w:r>
    </w:p>
    <w:p w:rsidR="006C7371" w:rsidRDefault="006C7371" w:rsidP="006C7371">
      <w:pPr>
        <w:ind w:left="210" w:hangingChars="100" w:hanging="210"/>
      </w:pPr>
      <w:r>
        <w:rPr>
          <w:rFonts w:hint="eastAsia"/>
        </w:rPr>
        <w:t>・“人生の中できること”を心を旨として、個人の尊厳、気付くように声掛けを継続していく。</w:t>
      </w:r>
    </w:p>
    <w:p w:rsidR="006C7371" w:rsidRDefault="006C7371" w:rsidP="006C7371">
      <w:pPr>
        <w:ind w:left="210" w:hangingChars="100" w:hanging="210"/>
      </w:pPr>
      <w:r>
        <w:rPr>
          <w:rFonts w:hint="eastAsia"/>
        </w:rPr>
        <w:t>・何か気が付いた時、消費生活センターに相談するのが一番いいと思いました。また、次に電話機購入の時は、録音機能が付いたものにしようと思いました。</w:t>
      </w:r>
    </w:p>
    <w:p w:rsidR="006C7371" w:rsidRDefault="006C7371" w:rsidP="006C7371">
      <w:r>
        <w:rPr>
          <w:rFonts w:hint="eastAsia"/>
        </w:rPr>
        <w:t>・気軽に参加（見守り隊）できそうだと思います。</w:t>
      </w:r>
    </w:p>
    <w:p w:rsidR="006C7371" w:rsidRDefault="006C7371" w:rsidP="006C7371">
      <w:pPr>
        <w:ind w:left="210" w:hangingChars="100" w:hanging="210"/>
      </w:pPr>
      <w:r>
        <w:rPr>
          <w:rFonts w:hint="eastAsia"/>
        </w:rPr>
        <w:t>・「地域の力」が弱まっている現在ですが、「むこう３軒両隣」の昔の言葉をおもいだし、ご近所の力を広めたいと思っています。とても良い資料でした。</w:t>
      </w:r>
    </w:p>
    <w:p w:rsidR="006C7371" w:rsidRDefault="006C7371" w:rsidP="006C7371">
      <w:pPr>
        <w:ind w:left="210" w:hangingChars="100" w:hanging="210"/>
      </w:pPr>
      <w:r>
        <w:rPr>
          <w:rFonts w:hint="eastAsia"/>
        </w:rPr>
        <w:t>・送り付け商法について今後の活動に参考になりました。訪問販売と電話販売の区別が理解できました。</w:t>
      </w:r>
    </w:p>
    <w:p w:rsidR="006C7371" w:rsidRDefault="006C7371" w:rsidP="006C7371">
      <w:r>
        <w:rPr>
          <w:rFonts w:hint="eastAsia"/>
        </w:rPr>
        <w:t>・具体的な話が多く今後の見守りの参考になった。</w:t>
      </w:r>
    </w:p>
    <w:p w:rsidR="006C7371" w:rsidRDefault="006C7371" w:rsidP="006C7371">
      <w:r>
        <w:rPr>
          <w:rFonts w:hint="eastAsia"/>
        </w:rPr>
        <w:t>・高齢者の現状や見守りポイント「見る」「聞く」「話す」</w:t>
      </w:r>
    </w:p>
    <w:p w:rsidR="006C7371" w:rsidRDefault="006C7371" w:rsidP="006C7371">
      <w:r>
        <w:rPr>
          <w:rFonts w:hint="eastAsia"/>
        </w:rPr>
        <w:t>・高齢者同士が多い地区なので、世間話をよくする。</w:t>
      </w:r>
    </w:p>
    <w:p w:rsidR="006C7371" w:rsidRDefault="006C7371" w:rsidP="006C7371">
      <w:r>
        <w:rPr>
          <w:rFonts w:hint="eastAsia"/>
        </w:rPr>
        <w:t>・ぼんやり知っていたことを、確かなものにできたような気がします。</w:t>
      </w:r>
    </w:p>
    <w:p w:rsidR="006C7371" w:rsidRDefault="006C7371" w:rsidP="006C7371">
      <w:r>
        <w:rPr>
          <w:rFonts w:hint="eastAsia"/>
        </w:rPr>
        <w:t>・ぼーっと見守りをしようと思いました。</w:t>
      </w:r>
    </w:p>
    <w:p w:rsidR="006C7371" w:rsidRDefault="006C7371" w:rsidP="006C7371">
      <w:r>
        <w:rPr>
          <w:rFonts w:hint="eastAsia"/>
        </w:rPr>
        <w:t>・事例の話を人に伝える。</w:t>
      </w:r>
    </w:p>
    <w:p w:rsidR="006C7371" w:rsidRDefault="006C7371" w:rsidP="006C7371">
      <w:r>
        <w:rPr>
          <w:rFonts w:hint="eastAsia"/>
        </w:rPr>
        <w:t>・独居の方の見守りの仕方。</w:t>
      </w:r>
    </w:p>
    <w:p w:rsidR="006C7371" w:rsidRDefault="006C7371" w:rsidP="006C7371">
      <w:r>
        <w:rPr>
          <w:rFonts w:hint="eastAsia"/>
        </w:rPr>
        <w:t>・広報誌に記事にして載せる。</w:t>
      </w:r>
    </w:p>
    <w:p w:rsidR="006C7371" w:rsidRDefault="006C7371" w:rsidP="006C7371">
      <w:pPr>
        <w:ind w:left="210" w:hangingChars="100" w:hanging="210"/>
      </w:pPr>
      <w:r>
        <w:rPr>
          <w:rFonts w:hint="eastAsia"/>
        </w:rPr>
        <w:t>・長い年月学んできて本日再々認識いたしました。気持新たに原点に返って活用して行動します。</w:t>
      </w:r>
    </w:p>
    <w:p w:rsidR="006C7371" w:rsidRDefault="006C7371" w:rsidP="006C7371">
      <w:r>
        <w:rPr>
          <w:rFonts w:hint="eastAsia"/>
        </w:rPr>
        <w:t xml:space="preserve">　（註：市・町・村の近場の会場であれば、皆さんが助かるのでは？）</w:t>
      </w:r>
    </w:p>
    <w:p w:rsidR="006C7371" w:rsidRDefault="006C7371" w:rsidP="006C7371">
      <w:r>
        <w:rPr>
          <w:rFonts w:hint="eastAsia"/>
        </w:rPr>
        <w:t>・散歩中に見知らぬ人、訪問者に注意してあげるように心がける。</w:t>
      </w:r>
    </w:p>
    <w:p w:rsidR="006C7371" w:rsidRDefault="006C7371" w:rsidP="006C7371">
      <w:r>
        <w:rPr>
          <w:rFonts w:hint="eastAsia"/>
        </w:rPr>
        <w:t>・認知症の人に対してそれぞれの人権を考えて行動することを考えた。</w:t>
      </w:r>
    </w:p>
    <w:p w:rsidR="006C7371" w:rsidRDefault="006C7371" w:rsidP="006C7371">
      <w:pPr>
        <w:ind w:left="210" w:hangingChars="100" w:hanging="210"/>
      </w:pPr>
      <w:r>
        <w:rPr>
          <w:rFonts w:hint="eastAsia"/>
        </w:rPr>
        <w:t>・統計調査員をしているが、訪問先で大丈夫かなと思う人がいます。これからも相談に乗ってあげようと思います。</w:t>
      </w:r>
    </w:p>
    <w:p w:rsidR="006C7371" w:rsidRDefault="006C7371" w:rsidP="006C7371">
      <w:r>
        <w:rPr>
          <w:rFonts w:hint="eastAsia"/>
        </w:rPr>
        <w:t>・コンパクトに取りまとめられている資料は素晴らしい。</w:t>
      </w:r>
    </w:p>
    <w:p w:rsidR="006C7371" w:rsidRDefault="006C7371" w:rsidP="006C7371">
      <w:r>
        <w:rPr>
          <w:rFonts w:hint="eastAsia"/>
        </w:rPr>
        <w:t>・いろいろな事例も聞くことができて興味深かったです。</w:t>
      </w:r>
    </w:p>
    <w:p w:rsidR="006C7371" w:rsidRDefault="006C7371" w:rsidP="006C7371">
      <w:pPr>
        <w:rPr>
          <w:sz w:val="22"/>
          <w:szCs w:val="22"/>
        </w:rPr>
      </w:pPr>
    </w:p>
    <w:p w:rsidR="006C7371" w:rsidRDefault="006C7371" w:rsidP="006C7371">
      <w:pPr>
        <w:widowControl w:val="0"/>
        <w:numPr>
          <w:ilvl w:val="0"/>
          <w:numId w:val="3"/>
        </w:numPr>
        <w:rPr>
          <w:rFonts w:ascii="HG丸ｺﾞｼｯｸM-PRO" w:hAnsi="HG丸ｺﾞｼｯｸM-PRO"/>
          <w:u w:val="single"/>
        </w:rPr>
      </w:pPr>
      <w:r>
        <w:rPr>
          <w:rFonts w:ascii="HG丸ｺﾞｼｯｸM-PRO" w:hAnsi="HG丸ｺﾞｼｯｸM-PRO" w:hint="eastAsia"/>
          <w:sz w:val="24"/>
          <w:u w:val="single"/>
        </w:rPr>
        <w:t>参加されての感想をお聞かせください</w:t>
      </w:r>
    </w:p>
    <w:p w:rsidR="006C7371" w:rsidRDefault="006C7371" w:rsidP="006C7371">
      <w:pPr>
        <w:rPr>
          <w:rFonts w:ascii="Verdana" w:hAnsi="Verdana" w:hint="eastAsia"/>
        </w:rPr>
      </w:pPr>
      <w:r>
        <w:rPr>
          <w:rFonts w:hint="eastAsia"/>
        </w:rPr>
        <w:t>・普段の生活・仕事に役立つと思いました。</w:t>
      </w:r>
    </w:p>
    <w:p w:rsidR="006C7371" w:rsidRDefault="006C7371" w:rsidP="006C7371">
      <w:r>
        <w:rPr>
          <w:rFonts w:hint="eastAsia"/>
        </w:rPr>
        <w:t>・内容がとても面白かった。</w:t>
      </w:r>
    </w:p>
    <w:p w:rsidR="006C7371" w:rsidRDefault="006C7371" w:rsidP="006C7371">
      <w:r>
        <w:rPr>
          <w:rFonts w:hint="eastAsia"/>
        </w:rPr>
        <w:t>・大変良かったです。</w:t>
      </w:r>
    </w:p>
    <w:p w:rsidR="006C7371" w:rsidRDefault="006C7371" w:rsidP="006C7371">
      <w:pPr>
        <w:ind w:left="210" w:hangingChars="100" w:hanging="210"/>
      </w:pPr>
      <w:r>
        <w:rPr>
          <w:rFonts w:hint="eastAsia"/>
        </w:rPr>
        <w:t>・質疑応答の時間がもっと取れれば良かった。もっと皆さんの困った事例を聞きたかった。</w:t>
      </w:r>
    </w:p>
    <w:p w:rsidR="006C7371" w:rsidRDefault="006C7371" w:rsidP="006C7371">
      <w:r>
        <w:rPr>
          <w:rFonts w:hint="eastAsia"/>
        </w:rPr>
        <w:t>・セミナー内容を活用させていただきます。</w:t>
      </w:r>
    </w:p>
    <w:p w:rsidR="006C7371" w:rsidRDefault="006C7371" w:rsidP="006C7371">
      <w:r>
        <w:rPr>
          <w:rFonts w:hint="eastAsia"/>
        </w:rPr>
        <w:t>・話し方がとても優しく具体的事例が多く、わかりやすかった。</w:t>
      </w:r>
    </w:p>
    <w:p w:rsidR="006C7371" w:rsidRDefault="006C7371" w:rsidP="006C7371">
      <w:pPr>
        <w:ind w:left="210" w:hangingChars="100" w:hanging="210"/>
      </w:pPr>
      <w:r>
        <w:rPr>
          <w:rFonts w:hint="eastAsia"/>
        </w:rPr>
        <w:t>・トラブルの効果的な予防法や見守りの方法等をいろいろと教えていただきとても参考になった。</w:t>
      </w:r>
    </w:p>
    <w:p w:rsidR="006C7371" w:rsidRDefault="006C7371" w:rsidP="006C7371">
      <w:r>
        <w:rPr>
          <w:rFonts w:hint="eastAsia"/>
        </w:rPr>
        <w:t>・先生の話をまた聞きたい。</w:t>
      </w:r>
    </w:p>
    <w:p w:rsidR="006C7371" w:rsidRDefault="006C7371" w:rsidP="006C7371">
      <w:pPr>
        <w:ind w:left="210" w:hangingChars="100" w:hanging="210"/>
      </w:pPr>
      <w:r>
        <w:rPr>
          <w:rFonts w:hint="eastAsia"/>
        </w:rPr>
        <w:t>・自分のできることを、力を入れずにというコメントが最後に話されましたが、それで良いんだ…と、ほっとして、できることを心掛けたいと思いました。</w:t>
      </w:r>
    </w:p>
    <w:p w:rsidR="006C7371" w:rsidRDefault="006C7371" w:rsidP="006C7371">
      <w:r>
        <w:rPr>
          <w:rFonts w:hint="eastAsia"/>
        </w:rPr>
        <w:t>・わかりやすくとても良い講座でした。参加出来て、とても参考になりました。</w:t>
      </w:r>
    </w:p>
    <w:p w:rsidR="006C7371" w:rsidRDefault="006C7371" w:rsidP="006C7371">
      <w:pPr>
        <w:ind w:left="210" w:hangingChars="100" w:hanging="210"/>
      </w:pPr>
      <w:r>
        <w:rPr>
          <w:rFonts w:hint="eastAsia"/>
        </w:rPr>
        <w:t>・今後の活動について前進できるようになりました。一人でも多くの人の見守りを続けたいと思う。</w:t>
      </w:r>
    </w:p>
    <w:p w:rsidR="006C7371" w:rsidRDefault="006C7371" w:rsidP="006C7371">
      <w:r>
        <w:rPr>
          <w:rFonts w:hint="eastAsia"/>
        </w:rPr>
        <w:t>・自分のできることの範囲やいろんなことが納得したことが多かった。</w:t>
      </w:r>
    </w:p>
    <w:p w:rsidR="006C7371" w:rsidRDefault="006C7371" w:rsidP="006C7371">
      <w:r>
        <w:rPr>
          <w:rFonts w:hint="eastAsia"/>
        </w:rPr>
        <w:t>・説明が良く、理解できました。</w:t>
      </w:r>
    </w:p>
    <w:p w:rsidR="006C7371" w:rsidRDefault="006C7371" w:rsidP="006C7371">
      <w:r>
        <w:rPr>
          <w:rFonts w:hint="eastAsia"/>
        </w:rPr>
        <w:t>・すぐ忘れるので回数を増やしたいし、事例をたくさん聞かせてもらいたい。</w:t>
      </w:r>
    </w:p>
    <w:p w:rsidR="006C7371" w:rsidRDefault="006C7371" w:rsidP="006C7371">
      <w:r>
        <w:rPr>
          <w:rFonts w:hint="eastAsia"/>
        </w:rPr>
        <w:lastRenderedPageBreak/>
        <w:t>・とても役立つ話であった。</w:t>
      </w:r>
    </w:p>
    <w:p w:rsidR="006C7371" w:rsidRDefault="006C7371" w:rsidP="006C7371">
      <w:pPr>
        <w:ind w:left="210" w:hangingChars="100" w:hanging="210"/>
      </w:pPr>
      <w:r>
        <w:rPr>
          <w:rFonts w:hint="eastAsia"/>
        </w:rPr>
        <w:t>・実務に関した話で見習うべきところが多々ありました。実態が分かってよかったです。</w:t>
      </w:r>
    </w:p>
    <w:p w:rsidR="006C7371" w:rsidRDefault="006C7371" w:rsidP="006C7371">
      <w:r>
        <w:rPr>
          <w:rFonts w:hint="eastAsia"/>
        </w:rPr>
        <w:t>・地域での見守りの目を増やさなければいけない事。</w:t>
      </w:r>
    </w:p>
    <w:p w:rsidR="006C7371" w:rsidRDefault="006C7371" w:rsidP="006C7371">
      <w:pPr>
        <w:ind w:left="210" w:hangingChars="100" w:hanging="210"/>
      </w:pPr>
      <w:r>
        <w:rPr>
          <w:rFonts w:hint="eastAsia"/>
        </w:rPr>
        <w:t>・①救済役割の人材不足②現実はとても困難で、きれい事では決してない③一般消費者は楽観的。</w:t>
      </w:r>
    </w:p>
    <w:p w:rsidR="006C7371" w:rsidRDefault="006C7371" w:rsidP="006C7371">
      <w:pPr>
        <w:ind w:left="210" w:hangingChars="100" w:hanging="210"/>
      </w:pPr>
      <w:r>
        <w:rPr>
          <w:rFonts w:hint="eastAsia"/>
        </w:rPr>
        <w:t>・新しい事例などを知ることができないので学習はしてみたいと思います。（法改正等）</w:t>
      </w:r>
    </w:p>
    <w:p w:rsidR="006C7371" w:rsidRDefault="006C7371" w:rsidP="006C7371">
      <w:r>
        <w:rPr>
          <w:rFonts w:hint="eastAsia"/>
        </w:rPr>
        <w:t>・いろいろな仲間、友達との会話からヒントを得られると思う。</w:t>
      </w:r>
    </w:p>
    <w:p w:rsidR="006C7371" w:rsidRDefault="006C7371" w:rsidP="006C7371">
      <w:r>
        <w:rPr>
          <w:rFonts w:hint="eastAsia"/>
        </w:rPr>
        <w:t>・自分自身のためになりました。</w:t>
      </w:r>
    </w:p>
    <w:p w:rsidR="006C7371" w:rsidRDefault="006C7371" w:rsidP="006C7371">
      <w:r>
        <w:rPr>
          <w:rFonts w:hint="eastAsia"/>
        </w:rPr>
        <w:t>・</w:t>
      </w:r>
      <w:r>
        <w:t>1</w:t>
      </w:r>
      <w:r>
        <w:rPr>
          <w:rFonts w:hint="eastAsia"/>
        </w:rPr>
        <w:t>時間半（実質</w:t>
      </w:r>
      <w:r>
        <w:t>1</w:t>
      </w:r>
      <w:r>
        <w:rPr>
          <w:rFonts w:hint="eastAsia"/>
        </w:rPr>
        <w:t>時間）のセミナーがあっという間であった。参考にしたい。</w:t>
      </w:r>
    </w:p>
    <w:p w:rsidR="006C7371" w:rsidRDefault="006C7371" w:rsidP="006C7371">
      <w:pPr>
        <w:ind w:left="210" w:hangingChars="100" w:hanging="210"/>
      </w:pPr>
      <w:r>
        <w:rPr>
          <w:rFonts w:hint="eastAsia"/>
        </w:rPr>
        <w:t>・見守りは大事だと思いました。時間的にちょうどよかったです。午前中なのも助かりました。</w:t>
      </w:r>
    </w:p>
    <w:p w:rsidR="006C7371" w:rsidRDefault="006C7371" w:rsidP="006C7371">
      <w:pPr>
        <w:rPr>
          <w:rFonts w:ascii="HG丸ｺﾞｼｯｸM-PRO" w:hAnsi="HG丸ｺﾞｼｯｸM-PRO"/>
          <w:b/>
          <w:bCs/>
          <w:spacing w:val="30"/>
          <w:sz w:val="24"/>
          <w:szCs w:val="24"/>
        </w:rPr>
      </w:pPr>
    </w:p>
    <w:p w:rsidR="006C7371" w:rsidRPr="006C7371" w:rsidRDefault="006C7371" w:rsidP="00C42FD9">
      <w:pPr>
        <w:rPr>
          <w:rFonts w:ascii="HG丸ｺﾞｼｯｸM-PRO" w:eastAsia="HG丸ｺﾞｼｯｸM-PRO" w:hAnsi="HG丸ｺﾞｼｯｸM-PRO"/>
          <w:sz w:val="24"/>
        </w:rPr>
      </w:pPr>
      <w:bookmarkStart w:id="1" w:name="_GoBack"/>
      <w:bookmarkEnd w:id="1"/>
    </w:p>
    <w:sectPr w:rsidR="006C7371" w:rsidRPr="006C7371" w:rsidSect="001247C7">
      <w:type w:val="continuous"/>
      <w:pgSz w:w="11906" w:h="16838" w:code="9"/>
      <w:pgMar w:top="1985" w:right="1701" w:bottom="1701" w:left="1701" w:header="851" w:footer="992" w:gutter="0"/>
      <w:cols w:space="425"/>
      <w:docGrid w:linePitch="30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FE" w:rsidRDefault="003F34FE" w:rsidP="003F34FE">
      <w:r>
        <w:separator/>
      </w:r>
    </w:p>
  </w:endnote>
  <w:endnote w:type="continuationSeparator" w:id="0">
    <w:p w:rsidR="003F34FE" w:rsidRDefault="003F34FE" w:rsidP="003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FE" w:rsidRDefault="003F34FE" w:rsidP="003F34FE">
      <w:r>
        <w:separator/>
      </w:r>
    </w:p>
  </w:footnote>
  <w:footnote w:type="continuationSeparator" w:id="0">
    <w:p w:rsidR="003F34FE" w:rsidRDefault="003F34FE" w:rsidP="003F3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E6186"/>
    <w:multiLevelType w:val="hybridMultilevel"/>
    <w:tmpl w:val="D74AD448"/>
    <w:lvl w:ilvl="0" w:tplc="EDAC623A">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5E3737D0"/>
    <w:multiLevelType w:val="hybridMultilevel"/>
    <w:tmpl w:val="18DC0212"/>
    <w:lvl w:ilvl="0" w:tplc="B644F5D0">
      <w:numFmt w:val="bullet"/>
      <w:lvlText w:val="★"/>
      <w:lvlJc w:val="left"/>
      <w:pPr>
        <w:ind w:left="360" w:hanging="360"/>
      </w:pPr>
      <w:rPr>
        <w:rFonts w:ascii="ＭＳ 明朝" w:eastAsia="ＭＳ 明朝" w:hAnsi="ＭＳ 明朝" w:cs="Times New Roman" w:hint="eastAsia"/>
        <w:sz w:val="24"/>
      </w:rPr>
    </w:lvl>
    <w:lvl w:ilvl="1" w:tplc="0409000B">
      <w:start w:val="1"/>
      <w:numFmt w:val="bullet"/>
      <w:lvlText w:val=""/>
      <w:lvlJc w:val="left"/>
      <w:pPr>
        <w:ind w:left="556" w:hanging="420"/>
      </w:pPr>
      <w:rPr>
        <w:rFonts w:ascii="Wingdings" w:hAnsi="Wingdings" w:hint="default"/>
      </w:rPr>
    </w:lvl>
    <w:lvl w:ilvl="2" w:tplc="0409000D">
      <w:start w:val="1"/>
      <w:numFmt w:val="bullet"/>
      <w:lvlText w:val=""/>
      <w:lvlJc w:val="left"/>
      <w:pPr>
        <w:ind w:left="976" w:hanging="420"/>
      </w:pPr>
      <w:rPr>
        <w:rFonts w:ascii="Wingdings" w:hAnsi="Wingdings" w:hint="default"/>
      </w:rPr>
    </w:lvl>
    <w:lvl w:ilvl="3" w:tplc="04090001">
      <w:start w:val="1"/>
      <w:numFmt w:val="bullet"/>
      <w:lvlText w:val=""/>
      <w:lvlJc w:val="left"/>
      <w:pPr>
        <w:ind w:left="1396" w:hanging="420"/>
      </w:pPr>
      <w:rPr>
        <w:rFonts w:ascii="Wingdings" w:hAnsi="Wingdings" w:hint="default"/>
      </w:rPr>
    </w:lvl>
    <w:lvl w:ilvl="4" w:tplc="0409000B">
      <w:start w:val="1"/>
      <w:numFmt w:val="bullet"/>
      <w:lvlText w:val=""/>
      <w:lvlJc w:val="left"/>
      <w:pPr>
        <w:ind w:left="1816" w:hanging="420"/>
      </w:pPr>
      <w:rPr>
        <w:rFonts w:ascii="Wingdings" w:hAnsi="Wingdings" w:hint="default"/>
      </w:rPr>
    </w:lvl>
    <w:lvl w:ilvl="5" w:tplc="0409000D">
      <w:start w:val="1"/>
      <w:numFmt w:val="bullet"/>
      <w:lvlText w:val=""/>
      <w:lvlJc w:val="left"/>
      <w:pPr>
        <w:ind w:left="2236" w:hanging="420"/>
      </w:pPr>
      <w:rPr>
        <w:rFonts w:ascii="Wingdings" w:hAnsi="Wingdings" w:hint="default"/>
      </w:rPr>
    </w:lvl>
    <w:lvl w:ilvl="6" w:tplc="04090001">
      <w:start w:val="1"/>
      <w:numFmt w:val="bullet"/>
      <w:lvlText w:val=""/>
      <w:lvlJc w:val="left"/>
      <w:pPr>
        <w:ind w:left="2656" w:hanging="420"/>
      </w:pPr>
      <w:rPr>
        <w:rFonts w:ascii="Wingdings" w:hAnsi="Wingdings" w:hint="default"/>
      </w:rPr>
    </w:lvl>
    <w:lvl w:ilvl="7" w:tplc="0409000B">
      <w:start w:val="1"/>
      <w:numFmt w:val="bullet"/>
      <w:lvlText w:val=""/>
      <w:lvlJc w:val="left"/>
      <w:pPr>
        <w:ind w:left="3076" w:hanging="420"/>
      </w:pPr>
      <w:rPr>
        <w:rFonts w:ascii="Wingdings" w:hAnsi="Wingdings" w:hint="default"/>
      </w:rPr>
    </w:lvl>
    <w:lvl w:ilvl="8" w:tplc="0409000D">
      <w:start w:val="1"/>
      <w:numFmt w:val="bullet"/>
      <w:lvlText w:val=""/>
      <w:lvlJc w:val="left"/>
      <w:pPr>
        <w:ind w:left="3496" w:hanging="420"/>
      </w:pPr>
      <w:rPr>
        <w:rFonts w:ascii="Wingdings" w:hAnsi="Wingdings" w:hint="default"/>
      </w:rPr>
    </w:lvl>
  </w:abstractNum>
  <w:abstractNum w:abstractNumId="2">
    <w:nsid w:val="67C1201B"/>
    <w:multiLevelType w:val="hybridMultilevel"/>
    <w:tmpl w:val="C0283C1C"/>
    <w:lvl w:ilvl="0" w:tplc="5FFA5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89"/>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AF"/>
    <w:rsid w:val="001247C7"/>
    <w:rsid w:val="002D6199"/>
    <w:rsid w:val="0034059C"/>
    <w:rsid w:val="003B5718"/>
    <w:rsid w:val="003D3EC5"/>
    <w:rsid w:val="003F34FE"/>
    <w:rsid w:val="005B3598"/>
    <w:rsid w:val="00620E03"/>
    <w:rsid w:val="0069508B"/>
    <w:rsid w:val="006B44CF"/>
    <w:rsid w:val="006C7371"/>
    <w:rsid w:val="007C082F"/>
    <w:rsid w:val="0081215F"/>
    <w:rsid w:val="009540C0"/>
    <w:rsid w:val="009945C0"/>
    <w:rsid w:val="00A33CED"/>
    <w:rsid w:val="00B87B7E"/>
    <w:rsid w:val="00BD2A5B"/>
    <w:rsid w:val="00C42FD9"/>
    <w:rsid w:val="00D607AF"/>
    <w:rsid w:val="00E04806"/>
    <w:rsid w:val="00E3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1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5FE"/>
    <w:rPr>
      <w:rFonts w:asciiTheme="majorHAnsi" w:eastAsiaTheme="majorEastAsia" w:hAnsiTheme="majorHAnsi" w:cstheme="majorBidi"/>
      <w:sz w:val="18"/>
      <w:szCs w:val="18"/>
    </w:rPr>
  </w:style>
  <w:style w:type="paragraph" w:styleId="a6">
    <w:name w:val="header"/>
    <w:basedOn w:val="a"/>
    <w:link w:val="a7"/>
    <w:uiPriority w:val="99"/>
    <w:unhideWhenUsed/>
    <w:rsid w:val="003F34FE"/>
    <w:pPr>
      <w:tabs>
        <w:tab w:val="center" w:pos="4252"/>
        <w:tab w:val="right" w:pos="8504"/>
      </w:tabs>
      <w:snapToGrid w:val="0"/>
    </w:pPr>
  </w:style>
  <w:style w:type="character" w:customStyle="1" w:styleId="a7">
    <w:name w:val="ヘッダー (文字)"/>
    <w:basedOn w:val="a0"/>
    <w:link w:val="a6"/>
    <w:uiPriority w:val="99"/>
    <w:rsid w:val="003F34FE"/>
  </w:style>
  <w:style w:type="paragraph" w:styleId="a8">
    <w:name w:val="footer"/>
    <w:basedOn w:val="a"/>
    <w:link w:val="a9"/>
    <w:uiPriority w:val="99"/>
    <w:unhideWhenUsed/>
    <w:rsid w:val="003F34FE"/>
    <w:pPr>
      <w:tabs>
        <w:tab w:val="center" w:pos="4252"/>
        <w:tab w:val="right" w:pos="8504"/>
      </w:tabs>
      <w:snapToGrid w:val="0"/>
    </w:pPr>
  </w:style>
  <w:style w:type="character" w:customStyle="1" w:styleId="a9">
    <w:name w:val="フッター (文字)"/>
    <w:basedOn w:val="a0"/>
    <w:link w:val="a8"/>
    <w:uiPriority w:val="99"/>
    <w:rsid w:val="003F34FE"/>
  </w:style>
  <w:style w:type="paragraph" w:styleId="aa">
    <w:name w:val="List Paragraph"/>
    <w:basedOn w:val="a"/>
    <w:uiPriority w:val="34"/>
    <w:qFormat/>
    <w:rsid w:val="003B571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1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15FE"/>
    <w:rPr>
      <w:rFonts w:asciiTheme="majorHAnsi" w:eastAsiaTheme="majorEastAsia" w:hAnsiTheme="majorHAnsi" w:cstheme="majorBidi"/>
      <w:sz w:val="18"/>
      <w:szCs w:val="18"/>
    </w:rPr>
  </w:style>
  <w:style w:type="paragraph" w:styleId="a6">
    <w:name w:val="header"/>
    <w:basedOn w:val="a"/>
    <w:link w:val="a7"/>
    <w:uiPriority w:val="99"/>
    <w:unhideWhenUsed/>
    <w:rsid w:val="003F34FE"/>
    <w:pPr>
      <w:tabs>
        <w:tab w:val="center" w:pos="4252"/>
        <w:tab w:val="right" w:pos="8504"/>
      </w:tabs>
      <w:snapToGrid w:val="0"/>
    </w:pPr>
  </w:style>
  <w:style w:type="character" w:customStyle="1" w:styleId="a7">
    <w:name w:val="ヘッダー (文字)"/>
    <w:basedOn w:val="a0"/>
    <w:link w:val="a6"/>
    <w:uiPriority w:val="99"/>
    <w:rsid w:val="003F34FE"/>
  </w:style>
  <w:style w:type="paragraph" w:styleId="a8">
    <w:name w:val="footer"/>
    <w:basedOn w:val="a"/>
    <w:link w:val="a9"/>
    <w:uiPriority w:val="99"/>
    <w:unhideWhenUsed/>
    <w:rsid w:val="003F34FE"/>
    <w:pPr>
      <w:tabs>
        <w:tab w:val="center" w:pos="4252"/>
        <w:tab w:val="right" w:pos="8504"/>
      </w:tabs>
      <w:snapToGrid w:val="0"/>
    </w:pPr>
  </w:style>
  <w:style w:type="character" w:customStyle="1" w:styleId="a9">
    <w:name w:val="フッター (文字)"/>
    <w:basedOn w:val="a0"/>
    <w:link w:val="a8"/>
    <w:uiPriority w:val="99"/>
    <w:rsid w:val="003F34FE"/>
  </w:style>
  <w:style w:type="paragraph" w:styleId="aa">
    <w:name w:val="List Paragraph"/>
    <w:basedOn w:val="a"/>
    <w:uiPriority w:val="34"/>
    <w:qFormat/>
    <w:rsid w:val="003B5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0774">
      <w:bodyDiv w:val="1"/>
      <w:marLeft w:val="0"/>
      <w:marRight w:val="0"/>
      <w:marTop w:val="0"/>
      <w:marBottom w:val="0"/>
      <w:divBdr>
        <w:top w:val="none" w:sz="0" w:space="0" w:color="auto"/>
        <w:left w:val="none" w:sz="0" w:space="0" w:color="auto"/>
        <w:bottom w:val="none" w:sz="0" w:space="0" w:color="auto"/>
        <w:right w:val="none" w:sz="0" w:space="0" w:color="auto"/>
      </w:divBdr>
    </w:div>
    <w:div w:id="41741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FJ-USER</cp:lastModifiedBy>
  <cp:revision>3</cp:revision>
  <dcterms:created xsi:type="dcterms:W3CDTF">2020-02-04T02:08:00Z</dcterms:created>
  <dcterms:modified xsi:type="dcterms:W3CDTF">2020-02-05T01:32:00Z</dcterms:modified>
</cp:coreProperties>
</file>